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905"/>
        <w:gridCol w:w="2268"/>
      </w:tblGrid>
      <w:tr w:rsidR="004B722F">
        <w:trPr>
          <w:trHeight w:val="283"/>
        </w:trPr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722F" w:rsidRDefault="004E3FEE" w:rsidP="00664112">
            <w:pPr>
              <w:pStyle w:val="Sinespaciado"/>
              <w:spacing w:before="240" w:line="36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18"/>
                <w:szCs w:val="18"/>
              </w:rPr>
              <w:t xml:space="preserve">PROYECTO: </w:t>
            </w:r>
            <w:r w:rsidRPr="007F117B">
              <w:rPr>
                <w:rFonts w:ascii="Cambria" w:hAnsi="Cambria"/>
                <w:sz w:val="18"/>
                <w:szCs w:val="18"/>
              </w:rPr>
              <w:t>“</w:t>
            </w:r>
            <w:r w:rsidR="00664112">
              <w:rPr>
                <w:rFonts w:ascii="Cambria" w:hAnsi="Cambria"/>
                <w:sz w:val="18"/>
                <w:szCs w:val="18"/>
              </w:rPr>
              <w:t>EQUIPAMIENTO DEL CENTRO DE COMPUTO PARA LA DIRECCION DE TECNOLOGIA DE LA INFORMACION Y COMUNICACIÓN”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722F" w:rsidRDefault="004E3FEE" w:rsidP="00664112">
            <w:pPr>
              <w:pStyle w:val="Sinespaciado"/>
              <w:spacing w:before="2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Fecha:  </w:t>
            </w:r>
            <w:r w:rsidR="00C41D06">
              <w:rPr>
                <w:rFonts w:ascii="Cambria" w:hAnsi="Cambria"/>
                <w:b/>
                <w:sz w:val="18"/>
                <w:szCs w:val="18"/>
              </w:rPr>
              <w:t>0</w:t>
            </w:r>
            <w:r w:rsidR="00664112">
              <w:rPr>
                <w:rFonts w:ascii="Cambria" w:hAnsi="Cambria"/>
                <w:b/>
                <w:sz w:val="18"/>
                <w:szCs w:val="18"/>
              </w:rPr>
              <w:t>9</w:t>
            </w:r>
            <w:r w:rsidR="00782EBC">
              <w:rPr>
                <w:rFonts w:ascii="Cambria" w:hAnsi="Cambria"/>
                <w:b/>
                <w:sz w:val="18"/>
                <w:szCs w:val="18"/>
              </w:rPr>
              <w:t xml:space="preserve"> / 0</w:t>
            </w:r>
            <w:r w:rsidR="00C41D06">
              <w:rPr>
                <w:rFonts w:ascii="Cambria" w:hAnsi="Cambria"/>
                <w:b/>
                <w:sz w:val="18"/>
                <w:szCs w:val="18"/>
              </w:rPr>
              <w:t>3</w:t>
            </w:r>
            <w:r w:rsidR="00782EBC">
              <w:rPr>
                <w:rFonts w:ascii="Cambria" w:hAnsi="Cambria"/>
                <w:b/>
                <w:sz w:val="18"/>
                <w:szCs w:val="18"/>
              </w:rPr>
              <w:t xml:space="preserve"> / 2021</w:t>
            </w:r>
          </w:p>
        </w:tc>
      </w:tr>
      <w:tr w:rsidR="004B722F">
        <w:trPr>
          <w:trHeight w:val="283"/>
        </w:trPr>
        <w:tc>
          <w:tcPr>
            <w:tcW w:w="7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722F" w:rsidRDefault="004E3FEE" w:rsidP="00664112">
            <w:pPr>
              <w:pStyle w:val="Sinespaciado"/>
              <w:spacing w:before="24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UNIDAD SOLICITANTE: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B303B">
              <w:rPr>
                <w:rFonts w:ascii="Cambria" w:hAnsi="Cambria" w:cs="Arial"/>
                <w:sz w:val="18"/>
                <w:szCs w:val="18"/>
              </w:rPr>
              <w:t>DIRECCION</w:t>
            </w:r>
            <w:r w:rsidR="00664112">
              <w:rPr>
                <w:rFonts w:ascii="Cambria" w:hAnsi="Cambria" w:cs="Arial"/>
                <w:sz w:val="18"/>
                <w:szCs w:val="18"/>
              </w:rPr>
              <w:t xml:space="preserve"> DE TECNOLOGIA DE LA INFORMACION Y COMUNICACIÓN </w:t>
            </w:r>
            <w:r w:rsidRPr="00AB303B">
              <w:rPr>
                <w:rFonts w:ascii="Cambria" w:hAnsi="Cambria" w:cs="Arial"/>
                <w:sz w:val="18"/>
                <w:szCs w:val="18"/>
              </w:rPr>
              <w:t>-  UAGRM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722F" w:rsidRDefault="004B722F">
            <w:pPr>
              <w:pStyle w:val="Sinespaciado"/>
              <w:spacing w:before="240" w:line="36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B722F" w:rsidRDefault="004B722F">
      <w:pPr>
        <w:rPr>
          <w:rFonts w:ascii="Cambria" w:hAnsi="Cambria"/>
          <w:b/>
          <w:sz w:val="10"/>
          <w:szCs w:val="10"/>
        </w:rPr>
      </w:pPr>
    </w:p>
    <w:p w:rsidR="004B722F" w:rsidRDefault="004B722F">
      <w:pPr>
        <w:rPr>
          <w:rFonts w:ascii="Cambria" w:hAnsi="Cambria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78"/>
        <w:gridCol w:w="5766"/>
        <w:gridCol w:w="3829"/>
      </w:tblGrid>
      <w:tr w:rsidR="004B722F" w:rsidTr="00984AB5">
        <w:tc>
          <w:tcPr>
            <w:tcW w:w="6344" w:type="dxa"/>
            <w:gridSpan w:val="2"/>
            <w:shd w:val="clear" w:color="auto" w:fill="D9D9D9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Definido por la entidad convocante</w:t>
            </w:r>
          </w:p>
        </w:tc>
        <w:tc>
          <w:tcPr>
            <w:tcW w:w="3829" w:type="dxa"/>
            <w:shd w:val="clear" w:color="auto" w:fill="D9D9D9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Para ser llenado por el Proponente</w:t>
            </w:r>
          </w:p>
        </w:tc>
      </w:tr>
      <w:tr w:rsidR="004B722F" w:rsidTr="001E7D9F">
        <w:tc>
          <w:tcPr>
            <w:tcW w:w="578" w:type="dxa"/>
            <w:shd w:val="clear" w:color="auto" w:fill="D9D9D9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#</w:t>
            </w:r>
          </w:p>
        </w:tc>
        <w:tc>
          <w:tcPr>
            <w:tcW w:w="5766" w:type="dxa"/>
            <w:shd w:val="clear" w:color="auto" w:fill="D9D9D9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Características Solicitadas</w:t>
            </w:r>
          </w:p>
        </w:tc>
        <w:tc>
          <w:tcPr>
            <w:tcW w:w="3829" w:type="dxa"/>
            <w:shd w:val="clear" w:color="auto" w:fill="D9D9D9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Características Propuestas</w:t>
            </w: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4B722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2145333500" w:edGrp="everyone" w:colFirst="2" w:colLast="2"/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EQUIPO DE COMPUTACION PORTATIL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 w:rsidP="00782EBC">
            <w:pPr>
              <w:tabs>
                <w:tab w:val="left" w:pos="1202"/>
              </w:tabs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700411498" w:edGrp="everyone" w:colFirst="2" w:colLast="2"/>
            <w:permEnd w:id="2145333500"/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CATEGORIA 1: DESCRIPCION – CANTIDAD </w:t>
            </w:r>
            <w:r w:rsidR="001E7D9F">
              <w:rPr>
                <w:rFonts w:ascii="Cambria" w:hAnsi="Cambria" w:cs="Arial"/>
                <w:b/>
                <w:sz w:val="18"/>
                <w:szCs w:val="18"/>
              </w:rPr>
              <w:t>–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CARACTERISTICAS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04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94647966" w:edGrp="everyone" w:colFirst="2" w:colLast="2"/>
            <w:permEnd w:id="700411498"/>
            <w:r>
              <w:rPr>
                <w:rFonts w:ascii="Cambria" w:hAnsi="Cambria"/>
                <w:b/>
                <w:sz w:val="18"/>
                <w:szCs w:val="18"/>
              </w:rPr>
              <w:t>1.1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B91143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Cantidad: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      1</w:t>
            </w:r>
            <w:r w:rsidR="00B91143">
              <w:rPr>
                <w:rFonts w:ascii="Cambria" w:hAnsi="Cambria" w:cs="Arial"/>
                <w:sz w:val="18"/>
                <w:szCs w:val="18"/>
              </w:rPr>
              <w:t>849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Unidades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646128199" w:edGrp="everyone" w:colFirst="2" w:colLast="2"/>
            <w:permEnd w:id="94647966"/>
            <w:r>
              <w:rPr>
                <w:rFonts w:ascii="Cambria" w:hAnsi="Cambria"/>
                <w:b/>
                <w:sz w:val="18"/>
                <w:szCs w:val="18"/>
              </w:rPr>
              <w:t>1.2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Marca :            </w:t>
            </w:r>
            <w:r>
              <w:rPr>
                <w:rFonts w:ascii="Cambria" w:hAnsi="Cambria" w:cs="Arial"/>
                <w:sz w:val="18"/>
                <w:szCs w:val="18"/>
              </w:rPr>
              <w:t>Indicar Obligatorio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520119272" w:edGrp="everyone" w:colFirst="2" w:colLast="2"/>
            <w:permEnd w:id="646128199"/>
            <w:r>
              <w:rPr>
                <w:rFonts w:ascii="Cambria" w:hAnsi="Cambria"/>
                <w:b/>
                <w:sz w:val="18"/>
                <w:szCs w:val="18"/>
              </w:rPr>
              <w:t>1.3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Modelo: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         Indicar Obligatorio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860040976" w:edGrp="everyone" w:colFirst="2" w:colLast="2"/>
            <w:permEnd w:id="1520119272"/>
            <w:r>
              <w:rPr>
                <w:rFonts w:ascii="Cambria" w:hAnsi="Cambria"/>
                <w:b/>
                <w:sz w:val="18"/>
                <w:szCs w:val="18"/>
              </w:rPr>
              <w:t>1.4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Origen de la marca: </w:t>
            </w:r>
            <w:r>
              <w:rPr>
                <w:rFonts w:ascii="Cambria" w:hAnsi="Cambria" w:cs="Arial"/>
                <w:sz w:val="18"/>
                <w:szCs w:val="18"/>
              </w:rPr>
              <w:t>Indicar Obligatorio el País de Origen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451107275" w:edGrp="everyone" w:colFirst="2" w:colLast="2"/>
            <w:permEnd w:id="860040976"/>
            <w:r>
              <w:rPr>
                <w:rFonts w:ascii="Cambria" w:hAnsi="Cambria"/>
                <w:b/>
                <w:sz w:val="18"/>
                <w:szCs w:val="18"/>
              </w:rPr>
              <w:t>1.5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Origen de Fabricación: </w:t>
            </w:r>
            <w:r>
              <w:rPr>
                <w:rFonts w:ascii="Cambria" w:hAnsi="Cambria" w:cs="Arial"/>
                <w:sz w:val="18"/>
                <w:szCs w:val="18"/>
              </w:rPr>
              <w:t xml:space="preserve">Indicar Obligatorio el País de Fabricación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300"/>
        </w:trPr>
        <w:tc>
          <w:tcPr>
            <w:tcW w:w="578" w:type="dxa"/>
            <w:shd w:val="clear" w:color="auto" w:fill="auto"/>
          </w:tcPr>
          <w:p w:rsidR="004B722F" w:rsidRDefault="004B722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545542729" w:edGrp="everyone" w:colFirst="2" w:colLast="2"/>
            <w:permEnd w:id="451107275"/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  <w:t>Características: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84AB5" w:rsidTr="001E7D9F">
        <w:trPr>
          <w:trHeight w:val="300"/>
        </w:trPr>
        <w:tc>
          <w:tcPr>
            <w:tcW w:w="578" w:type="dxa"/>
            <w:shd w:val="clear" w:color="auto" w:fill="auto"/>
          </w:tcPr>
          <w:p w:rsidR="00984AB5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2014531278" w:edGrp="everyone" w:colFirst="2" w:colLast="2"/>
            <w:permEnd w:id="1545542729"/>
            <w:r>
              <w:rPr>
                <w:rFonts w:ascii="Cambria" w:hAnsi="Cambria"/>
                <w:b/>
                <w:sz w:val="18"/>
                <w:szCs w:val="18"/>
              </w:rPr>
              <w:t>1.6</w:t>
            </w:r>
          </w:p>
        </w:tc>
        <w:tc>
          <w:tcPr>
            <w:tcW w:w="5766" w:type="dxa"/>
            <w:shd w:val="clear" w:color="auto" w:fill="auto"/>
          </w:tcPr>
          <w:p w:rsidR="00984AB5" w:rsidRPr="00984AB5" w:rsidRDefault="00984AB5" w:rsidP="003D5A4F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 w:rsidRPr="00984AB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El equipo ofertado deberá ser de la línea empresarial o corporativa y </w:t>
            </w:r>
            <w:r w:rsidR="00874A0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al momento de la entrega del (los) equipo (s) el proponente </w:t>
            </w:r>
            <w:r w:rsidRPr="00984AB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deberá </w:t>
            </w:r>
            <w:r w:rsidR="00874A0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entregar</w:t>
            </w:r>
            <w:r w:rsidR="003D5A4F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un listado con</w:t>
            </w:r>
            <w:r w:rsidRPr="00984AB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</w:t>
            </w:r>
            <w:r w:rsidR="00874A0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el</w:t>
            </w:r>
            <w:r w:rsidR="00782EBC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número de parte del</w:t>
            </w:r>
            <w:r w:rsidR="003D5A4F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(de los)</w:t>
            </w:r>
            <w:r w:rsidR="00782EBC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equipo</w:t>
            </w:r>
            <w:r w:rsidR="003D5A4F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(s)</w:t>
            </w:r>
            <w:r w:rsidR="00782EBC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</w:t>
            </w:r>
            <w:r w:rsidR="00B7287B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entregados </w:t>
            </w:r>
          </w:p>
        </w:tc>
        <w:tc>
          <w:tcPr>
            <w:tcW w:w="3829" w:type="dxa"/>
            <w:shd w:val="clear" w:color="auto" w:fill="auto"/>
          </w:tcPr>
          <w:p w:rsidR="00984AB5" w:rsidRDefault="00984AB5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1E7D9F" w:rsidTr="001E7D9F">
        <w:trPr>
          <w:trHeight w:val="300"/>
        </w:trPr>
        <w:tc>
          <w:tcPr>
            <w:tcW w:w="578" w:type="dxa"/>
            <w:shd w:val="clear" w:color="auto" w:fill="auto"/>
          </w:tcPr>
          <w:p w:rsidR="001E7D9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885147163" w:edGrp="everyone" w:colFirst="2" w:colLast="2"/>
            <w:permEnd w:id="2014531278"/>
            <w:r>
              <w:rPr>
                <w:rFonts w:ascii="Cambria" w:hAnsi="Cambria"/>
                <w:b/>
                <w:sz w:val="18"/>
                <w:szCs w:val="18"/>
              </w:rPr>
              <w:t>1.7</w:t>
            </w:r>
          </w:p>
        </w:tc>
        <w:tc>
          <w:tcPr>
            <w:tcW w:w="5766" w:type="dxa"/>
            <w:shd w:val="clear" w:color="auto" w:fill="auto"/>
          </w:tcPr>
          <w:p w:rsidR="001E7D9F" w:rsidRPr="00984AB5" w:rsidRDefault="001E7D9F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El equipo  ofertado deberá tener como año de fabricación el año 2021</w:t>
            </w:r>
          </w:p>
        </w:tc>
        <w:tc>
          <w:tcPr>
            <w:tcW w:w="3829" w:type="dxa"/>
            <w:shd w:val="clear" w:color="auto" w:fill="auto"/>
          </w:tcPr>
          <w:p w:rsidR="001E7D9F" w:rsidRDefault="001E7D9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1177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58540759" w:edGrp="everyone" w:colFirst="2" w:colLast="2"/>
            <w:permEnd w:id="885147163"/>
            <w:r>
              <w:rPr>
                <w:rFonts w:ascii="Cambria" w:hAnsi="Cambria"/>
                <w:b/>
                <w:sz w:val="18"/>
                <w:szCs w:val="18"/>
              </w:rPr>
              <w:t>1.8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Sinespaciado"/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Procesador:</w:t>
            </w:r>
            <w:r>
              <w:rPr>
                <w:rFonts w:ascii="Cambria" w:hAnsi="Cambria"/>
                <w:sz w:val="18"/>
                <w:szCs w:val="18"/>
              </w:rPr>
              <w:t xml:space="preserve">  Intel Core i5 o </w:t>
            </w:r>
            <w:r w:rsidR="00984AB5">
              <w:rPr>
                <w:rFonts w:ascii="Cambria" w:hAnsi="Cambria"/>
                <w:sz w:val="18"/>
                <w:szCs w:val="18"/>
              </w:rPr>
              <w:t>Superior</w:t>
            </w:r>
            <w:r>
              <w:rPr>
                <w:rFonts w:ascii="Cambria" w:hAnsi="Cambria"/>
                <w:sz w:val="18"/>
                <w:szCs w:val="18"/>
              </w:rPr>
              <w:t xml:space="preserve"> – Indicar </w:t>
            </w:r>
          </w:p>
          <w:p w:rsidR="004B722F" w:rsidRDefault="004E3FEE">
            <w:pPr>
              <w:pStyle w:val="Sinespaciado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Decima  generación </w:t>
            </w:r>
            <w:r w:rsidR="001E7D9F">
              <w:rPr>
                <w:rFonts w:ascii="Cambria" w:hAnsi="Cambria"/>
                <w:sz w:val="18"/>
                <w:szCs w:val="18"/>
              </w:rPr>
              <w:t xml:space="preserve">o Superior – Indicar </w:t>
            </w:r>
          </w:p>
          <w:p w:rsidR="004B722F" w:rsidRDefault="004E3FEE">
            <w:pPr>
              <w:pStyle w:val="Sinespaciado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Frecuencia base del procesador: 1.0 GHz o Superior – Indicar </w:t>
            </w:r>
          </w:p>
          <w:p w:rsidR="004B722F" w:rsidRDefault="004E3FEE">
            <w:pPr>
              <w:pStyle w:val="Sinespaciado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Caché de 6 MB o Superior – Indicar 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63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664973327" w:edGrp="everyone" w:colFirst="2" w:colLast="2"/>
            <w:permEnd w:id="58540759"/>
            <w:r>
              <w:rPr>
                <w:rFonts w:ascii="Cambria" w:hAnsi="Cambria"/>
                <w:b/>
                <w:sz w:val="18"/>
                <w:szCs w:val="18"/>
              </w:rPr>
              <w:t>1.9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AB303B">
            <w:pPr>
              <w:pStyle w:val="Default"/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  <w:t>Video: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</w:t>
            </w:r>
            <w:r w:rsidR="00AB303B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Dedicada de 2 GB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o Superior  – Indicar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30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42178058" w:edGrp="everyone" w:colFirst="2" w:colLast="2"/>
            <w:permEnd w:id="1664973327"/>
            <w:r>
              <w:rPr>
                <w:rFonts w:ascii="Cambria" w:hAnsi="Cambria"/>
                <w:b/>
                <w:sz w:val="18"/>
                <w:szCs w:val="18"/>
              </w:rPr>
              <w:t>1.10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664112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  <w:t>Memoria RAM:</w:t>
            </w:r>
            <w:r w:rsidR="00664112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8 GB, DDR4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o Superior – Indicar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313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071394059" w:edGrp="everyone" w:colFirst="2" w:colLast="2"/>
            <w:permEnd w:id="142178058"/>
            <w:r>
              <w:rPr>
                <w:rFonts w:ascii="Cambria" w:hAnsi="Cambria"/>
                <w:b/>
                <w:sz w:val="18"/>
                <w:szCs w:val="18"/>
              </w:rPr>
              <w:t>1.11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782EBC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  <w:t>Disco Duro: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de </w:t>
            </w:r>
            <w:r w:rsidR="00AB303B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5</w:t>
            </w:r>
            <w:r w:rsidR="00335042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00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GB o Superior – Indicar</w:t>
            </w:r>
          </w:p>
          <w:p w:rsidR="00782EBC" w:rsidRDefault="00782EBC" w:rsidP="00782EB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De estado sólido (SSD)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551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65145512" w:edGrp="everyone" w:colFirst="2" w:colLast="2"/>
            <w:permEnd w:id="1071394059"/>
            <w:r>
              <w:rPr>
                <w:rFonts w:ascii="Cambria" w:hAnsi="Cambria"/>
                <w:b/>
                <w:sz w:val="18"/>
                <w:szCs w:val="18"/>
              </w:rPr>
              <w:t>1.12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BD26BC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  <w:t>Pantalla: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 </w:t>
            </w:r>
            <w:r w:rsidR="003C5665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HD de 15” con retroiluminación 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LED (1366 x 768) o Superior – Indicar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62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2087391829" w:edGrp="everyone" w:colFirst="2" w:colLast="2"/>
            <w:permEnd w:id="65145512"/>
            <w:r>
              <w:rPr>
                <w:rFonts w:ascii="Cambria" w:hAnsi="Cambria"/>
                <w:b/>
                <w:sz w:val="18"/>
                <w:szCs w:val="18"/>
              </w:rPr>
              <w:t>1.13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eastAsia="es-ES"/>
              </w:rPr>
              <w:t xml:space="preserve">Conectividad: </w:t>
            </w:r>
            <w:r>
              <w:rPr>
                <w:rFonts w:ascii="Cambria" w:eastAsia="Times New Roman" w:hAnsi="Cambria"/>
                <w:color w:val="auto"/>
                <w:sz w:val="18"/>
                <w:szCs w:val="18"/>
                <w:lang w:eastAsia="es-ES"/>
              </w:rPr>
              <w:t xml:space="preserve">conectividad inalámbrica WI FI, Bluetooth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179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860597136" w:edGrp="everyone" w:colFirst="2" w:colLast="2"/>
            <w:permEnd w:id="2087391829"/>
            <w:r>
              <w:rPr>
                <w:rFonts w:ascii="Cambria" w:hAnsi="Cambria"/>
                <w:b/>
                <w:sz w:val="18"/>
                <w:szCs w:val="18"/>
              </w:rPr>
              <w:t>1.14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Interfaces y Puertos:</w:t>
            </w:r>
          </w:p>
          <w:p w:rsidR="004B722F" w:rsidRDefault="004E3FEE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Puerto USB </w:t>
            </w:r>
            <w:r w:rsidR="00BD26BC">
              <w:rPr>
                <w:rFonts w:ascii="Cambria" w:hAnsi="Cambria" w:cs="Arial"/>
                <w:sz w:val="18"/>
                <w:szCs w:val="18"/>
              </w:rPr>
              <w:t xml:space="preserve">3.0 o </w:t>
            </w:r>
            <w:r>
              <w:rPr>
                <w:rFonts w:ascii="Cambria" w:hAnsi="Cambria" w:cs="Arial"/>
                <w:sz w:val="18"/>
                <w:szCs w:val="18"/>
              </w:rPr>
              <w:t>3.</w:t>
            </w:r>
            <w:r w:rsidR="009751F6">
              <w:rPr>
                <w:rFonts w:ascii="Cambria" w:hAnsi="Cambria" w:cs="Arial"/>
                <w:sz w:val="18"/>
                <w:szCs w:val="18"/>
              </w:rPr>
              <w:t>1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 3.</w:t>
            </w:r>
            <w:r w:rsidR="009751F6">
              <w:rPr>
                <w:rFonts w:ascii="Cambria" w:hAnsi="Cambria" w:cs="Arial"/>
                <w:sz w:val="18"/>
                <w:szCs w:val="18"/>
              </w:rPr>
              <w:t>2</w:t>
            </w:r>
            <w:r>
              <w:rPr>
                <w:rFonts w:ascii="Cambria" w:hAnsi="Cambria" w:cs="Arial"/>
                <w:sz w:val="18"/>
                <w:szCs w:val="18"/>
              </w:rPr>
              <w:t xml:space="preserve">:          </w:t>
            </w:r>
            <w:r w:rsidR="00874A05">
              <w:rPr>
                <w:rFonts w:ascii="Cambria" w:hAnsi="Cambria" w:cs="Arial"/>
                <w:sz w:val="18"/>
                <w:szCs w:val="18"/>
              </w:rPr>
              <w:t xml:space="preserve">  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x 2 ó superior – indicar cantidad y tipo </w:t>
            </w:r>
          </w:p>
          <w:p w:rsidR="009751F6" w:rsidRDefault="009751F6">
            <w:pPr>
              <w:spacing w:line="360" w:lineRule="auto"/>
              <w:jc w:val="both"/>
            </w:pPr>
            <w:r>
              <w:rPr>
                <w:rFonts w:ascii="Cambria" w:hAnsi="Cambria" w:cs="Arial"/>
                <w:sz w:val="18"/>
                <w:szCs w:val="18"/>
              </w:rPr>
              <w:t>Puerto USB</w:t>
            </w:r>
            <w:r w:rsidR="00BD26BC">
              <w:rPr>
                <w:rFonts w:ascii="Cambria" w:hAnsi="Cambria" w:cs="Arial"/>
                <w:sz w:val="18"/>
                <w:szCs w:val="18"/>
              </w:rPr>
              <w:t xml:space="preserve"> 2.0 o USB</w:t>
            </w:r>
            <w:r>
              <w:rPr>
                <w:rFonts w:ascii="Cambria" w:hAnsi="Cambria" w:cs="Arial"/>
                <w:sz w:val="18"/>
                <w:szCs w:val="18"/>
              </w:rPr>
              <w:t xml:space="preserve"> tipo C:          x 1 ò superior – indicar </w:t>
            </w:r>
            <w:r w:rsidR="00BD26BC">
              <w:rPr>
                <w:rFonts w:ascii="Cambria" w:hAnsi="Cambria" w:cs="Arial"/>
                <w:sz w:val="18"/>
                <w:szCs w:val="18"/>
              </w:rPr>
              <w:t>cantidad y tipo</w:t>
            </w:r>
          </w:p>
          <w:p w:rsidR="004B722F" w:rsidRDefault="004E3FEE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Puerto HDMI:                         </w:t>
            </w:r>
            <w:r w:rsidR="00BD26BC">
              <w:rPr>
                <w:rFonts w:ascii="Cambria" w:hAnsi="Cambria" w:cs="Arial"/>
                <w:sz w:val="18"/>
                <w:szCs w:val="18"/>
              </w:rPr>
              <w:t xml:space="preserve">          </w:t>
            </w:r>
            <w:r w:rsidR="00874A05">
              <w:rPr>
                <w:rFonts w:ascii="Cambria" w:hAnsi="Cambria" w:cs="Arial"/>
                <w:sz w:val="18"/>
                <w:szCs w:val="18"/>
              </w:rPr>
              <w:t xml:space="preserve">    </w:t>
            </w:r>
            <w:r>
              <w:rPr>
                <w:rFonts w:ascii="Cambria" w:hAnsi="Cambria" w:cs="Arial"/>
                <w:sz w:val="18"/>
                <w:szCs w:val="18"/>
              </w:rPr>
              <w:t>x 1 ó superior – indicar</w:t>
            </w:r>
          </w:p>
          <w:p w:rsidR="004B722F" w:rsidRDefault="004E3FEE">
            <w:pPr>
              <w:spacing w:line="360" w:lineRule="auto"/>
              <w:jc w:val="both"/>
            </w:pPr>
            <w:r>
              <w:rPr>
                <w:rFonts w:ascii="Cambria" w:hAnsi="Cambria" w:cs="Arial"/>
                <w:sz w:val="18"/>
                <w:szCs w:val="18"/>
              </w:rPr>
              <w:t xml:space="preserve">Puerto RJ-45:                           </w:t>
            </w:r>
            <w:r w:rsidR="00BD26BC">
              <w:rPr>
                <w:rFonts w:ascii="Cambria" w:hAnsi="Cambria" w:cs="Arial"/>
                <w:sz w:val="18"/>
                <w:szCs w:val="18"/>
              </w:rPr>
              <w:t xml:space="preserve">         </w:t>
            </w:r>
            <w:r w:rsidR="00874A05">
              <w:rPr>
                <w:rFonts w:ascii="Cambria" w:hAnsi="Cambria" w:cs="Arial"/>
                <w:sz w:val="18"/>
                <w:szCs w:val="18"/>
              </w:rPr>
              <w:t xml:space="preserve">    </w:t>
            </w:r>
            <w:r>
              <w:rPr>
                <w:rFonts w:ascii="Cambria" w:hAnsi="Cambria" w:cs="Arial"/>
                <w:sz w:val="18"/>
                <w:szCs w:val="18"/>
              </w:rPr>
              <w:t xml:space="preserve">x 1 </w:t>
            </w:r>
          </w:p>
          <w:p w:rsidR="004B722F" w:rsidRDefault="004E3FEE">
            <w:pPr>
              <w:spacing w:line="360" w:lineRule="auto"/>
              <w:jc w:val="both"/>
            </w:pPr>
            <w:r>
              <w:rPr>
                <w:rFonts w:ascii="Cambria" w:hAnsi="Cambria" w:cs="Arial"/>
                <w:sz w:val="18"/>
                <w:szCs w:val="18"/>
              </w:rPr>
              <w:t xml:space="preserve">Puerto combinado de auriculares y micrófono: x 1 ó superior </w:t>
            </w:r>
            <w:r w:rsidR="00782EBC">
              <w:rPr>
                <w:rFonts w:ascii="Cambria" w:hAnsi="Cambria" w:cs="Arial"/>
                <w:sz w:val="18"/>
                <w:szCs w:val="18"/>
              </w:rPr>
              <w:t>–</w:t>
            </w:r>
            <w:r>
              <w:rPr>
                <w:rFonts w:ascii="Cambria" w:hAnsi="Cambria" w:cs="Arial"/>
                <w:sz w:val="18"/>
                <w:szCs w:val="18"/>
              </w:rPr>
              <w:t xml:space="preserve"> indicar</w:t>
            </w:r>
          </w:p>
          <w:p w:rsidR="004B722F" w:rsidRDefault="004E3FEE">
            <w:p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Lector de tarjeta de memoria (SD) multiformato </w:t>
            </w:r>
            <w:r>
              <w:rPr>
                <w:rFonts w:ascii="Cambria" w:hAnsi="Cambria" w:cs="Arial"/>
                <w:sz w:val="18"/>
                <w:szCs w:val="18"/>
              </w:rPr>
              <w:t xml:space="preserve">ó superior </w:t>
            </w:r>
            <w:r w:rsidR="00782EBC">
              <w:rPr>
                <w:rFonts w:ascii="Cambria" w:hAnsi="Cambria" w:cs="Arial"/>
                <w:sz w:val="18"/>
                <w:szCs w:val="18"/>
              </w:rPr>
              <w:t>–</w:t>
            </w:r>
            <w:r>
              <w:rPr>
                <w:rFonts w:ascii="Cambria" w:hAnsi="Cambria" w:cs="Arial"/>
                <w:sz w:val="18"/>
                <w:szCs w:val="18"/>
              </w:rPr>
              <w:t xml:space="preserve"> indicar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63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500655400" w:edGrp="everyone" w:colFirst="2" w:colLast="2"/>
            <w:permEnd w:id="1860597136"/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1.15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Parlantes Estéreo Integrados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62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240279988" w:edGrp="everyone" w:colFirst="2" w:colLast="2"/>
            <w:permEnd w:id="1500655400"/>
            <w:r>
              <w:rPr>
                <w:rFonts w:ascii="Cambria" w:hAnsi="Cambria"/>
                <w:b/>
                <w:sz w:val="18"/>
                <w:szCs w:val="18"/>
              </w:rPr>
              <w:t>1.16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Micrófono integrado estéreo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5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672617084" w:edGrp="everyone" w:colFirst="2" w:colLast="2"/>
            <w:permEnd w:id="1240279988"/>
            <w:r>
              <w:rPr>
                <w:rFonts w:ascii="Cambria" w:hAnsi="Cambria"/>
                <w:b/>
                <w:sz w:val="18"/>
                <w:szCs w:val="18"/>
              </w:rPr>
              <w:t>1.17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Web Cam HD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5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634927204" w:edGrp="everyone" w:colFirst="2" w:colLast="2"/>
            <w:permEnd w:id="672617084"/>
            <w:r>
              <w:rPr>
                <w:rFonts w:ascii="Cambria" w:hAnsi="Cambria"/>
                <w:b/>
                <w:sz w:val="18"/>
                <w:szCs w:val="18"/>
              </w:rPr>
              <w:t>1.18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Teclado tamaño completo en español 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538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2135036358" w:edGrp="everyone" w:colFirst="2" w:colLast="2"/>
            <w:permEnd w:id="634927204"/>
            <w:r>
              <w:rPr>
                <w:rFonts w:ascii="Cambria" w:hAnsi="Cambria"/>
                <w:b/>
                <w:sz w:val="18"/>
                <w:szCs w:val="18"/>
              </w:rPr>
              <w:t>1.19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Licencia Original S.O. Windows 10 de 64 bits en español o Superior – Indicar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313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264982576" w:edGrp="everyone" w:colFirst="2" w:colLast="2"/>
            <w:permEnd w:id="2135036358"/>
            <w:r>
              <w:rPr>
                <w:rFonts w:ascii="Cambria" w:hAnsi="Cambria"/>
                <w:b/>
                <w:sz w:val="18"/>
                <w:szCs w:val="18"/>
              </w:rPr>
              <w:t>1.20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Batería de ion litio: - Indicar celdas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1764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980553866" w:edGrp="everyone" w:colFirst="2" w:colLast="2"/>
            <w:permEnd w:id="264982576"/>
            <w:r>
              <w:rPr>
                <w:rFonts w:ascii="Cambria" w:hAnsi="Cambria"/>
                <w:b/>
                <w:sz w:val="18"/>
                <w:szCs w:val="18"/>
              </w:rPr>
              <w:t>1.21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b/>
                <w:color w:val="auto"/>
                <w:sz w:val="18"/>
                <w:szCs w:val="18"/>
                <w:lang w:val="es-ES" w:eastAsia="es-ES"/>
              </w:rPr>
              <w:t xml:space="preserve">Incluye: </w:t>
            </w:r>
          </w:p>
          <w:p w:rsidR="00782EBC" w:rsidRDefault="009751F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Antivirus original de Windows o </w:t>
            </w:r>
            <w:r w:rsidR="00782EBC"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Licencia de antivirus por un año o Superior – Indicar </w:t>
            </w:r>
          </w:p>
          <w:p w:rsidR="004B722F" w:rsidRDefault="004E3FEE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Cargador de batería</w:t>
            </w:r>
          </w:p>
          <w:p w:rsidR="004B722F" w:rsidRDefault="004E3FEE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Mouse Pad de tela con apoyador de muñeca</w:t>
            </w:r>
          </w:p>
          <w:p w:rsidR="004B722F" w:rsidRDefault="004E3FEE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>Mouse óptico inalámbrico</w:t>
            </w:r>
          </w:p>
          <w:p w:rsidR="004B722F" w:rsidRDefault="004E3FEE" w:rsidP="001E7D9F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Cambria" w:eastAsia="Times New Roman" w:hAnsi="Cambria"/>
                <w:color w:val="auto"/>
                <w:sz w:val="18"/>
                <w:szCs w:val="18"/>
                <w:lang w:val="es-ES" w:eastAsia="es-ES"/>
              </w:rPr>
              <w:t xml:space="preserve">Maletín de transporte de primera calidad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05"/>
        </w:trPr>
        <w:tc>
          <w:tcPr>
            <w:tcW w:w="578" w:type="dxa"/>
            <w:shd w:val="clear" w:color="auto" w:fill="auto"/>
          </w:tcPr>
          <w:p w:rsidR="004B722F" w:rsidRDefault="004E3FEE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241011587" w:edGrp="everyone" w:colFirst="2" w:colLast="2"/>
            <w:permEnd w:id="980553866"/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CATEGORÍA 2: GARANTIAS Y EXIGENCIAS TECNICAS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345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720110906" w:edGrp="everyone" w:colFirst="2" w:colLast="2"/>
            <w:permEnd w:id="1241011587"/>
            <w:r>
              <w:rPr>
                <w:rFonts w:ascii="Cambria" w:hAnsi="Cambria"/>
                <w:b/>
                <w:sz w:val="18"/>
                <w:szCs w:val="18"/>
              </w:rPr>
              <w:t>2.1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Garantía de Fábrica: </w:t>
            </w:r>
            <w:r>
              <w:rPr>
                <w:rFonts w:ascii="Cambria" w:hAnsi="Cambria" w:cs="Arial"/>
                <w:sz w:val="18"/>
                <w:szCs w:val="18"/>
              </w:rPr>
              <w:t xml:space="preserve">1 año ó superior </w:t>
            </w:r>
            <w:r w:rsidR="00782EBC">
              <w:rPr>
                <w:rFonts w:ascii="Cambria" w:hAnsi="Cambria" w:cs="Arial"/>
                <w:sz w:val="18"/>
                <w:szCs w:val="18"/>
              </w:rPr>
              <w:t>–</w:t>
            </w:r>
            <w:r>
              <w:rPr>
                <w:rFonts w:ascii="Cambria" w:hAnsi="Cambria" w:cs="Arial"/>
                <w:sz w:val="18"/>
                <w:szCs w:val="18"/>
              </w:rPr>
              <w:t xml:space="preserve"> indicar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420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274568385" w:edGrp="everyone" w:colFirst="2" w:colLast="2"/>
            <w:permEnd w:id="720110906"/>
            <w:r>
              <w:rPr>
                <w:rFonts w:ascii="Cambria" w:hAnsi="Cambria"/>
                <w:b/>
                <w:sz w:val="18"/>
                <w:szCs w:val="18"/>
              </w:rPr>
              <w:t>2.2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782EBC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El (los) equipo (s) deberán ser original(es) de fábrica, no Reacondicionado (Refurbished)</w:t>
            </w:r>
            <w:r w:rsidR="00782EBC">
              <w:rPr>
                <w:rFonts w:ascii="Cambria" w:hAnsi="Cambria" w:cs="Arial"/>
                <w:sz w:val="18"/>
                <w:szCs w:val="18"/>
              </w:rPr>
              <w:t>,</w:t>
            </w:r>
            <w:r>
              <w:rPr>
                <w:rFonts w:ascii="Cambria" w:hAnsi="Cambria" w:cs="Arial"/>
                <w:sz w:val="18"/>
                <w:szCs w:val="18"/>
              </w:rPr>
              <w:t xml:space="preserve"> Vigente (s)</w:t>
            </w:r>
            <w:r w:rsidR="00782EBC">
              <w:rPr>
                <w:rFonts w:ascii="Cambria" w:hAnsi="Cambria" w:cs="Arial"/>
                <w:sz w:val="18"/>
                <w:szCs w:val="18"/>
              </w:rPr>
              <w:t xml:space="preserve"> y de configuración original de fábrica (sin modificaciones locales)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943349089" w:edGrp="everyone" w:colFirst="2" w:colLast="2"/>
            <w:permEnd w:id="1274568385"/>
            <w:r>
              <w:rPr>
                <w:rFonts w:ascii="Cambria" w:hAnsi="Cambria"/>
                <w:b/>
                <w:sz w:val="18"/>
                <w:szCs w:val="18"/>
              </w:rPr>
              <w:t>2.3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Al momento de la Recepción  del (los) Equipo (s): </w:t>
            </w:r>
          </w:p>
          <w:p w:rsidR="004B722F" w:rsidRDefault="004E3FE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Este(os) deberá(n) ser instalado(s),  puesto(s) en funcionamiento y probadas todas sus funciones en el lugar de su uso en coordinación con la Unidad Solicitante</w:t>
            </w:r>
          </w:p>
          <w:p w:rsidR="004B722F" w:rsidRDefault="004E3FE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En caso </w:t>
            </w:r>
            <w:r w:rsidR="009F54D4">
              <w:rPr>
                <w:rFonts w:ascii="Cambria" w:hAnsi="Cambria"/>
                <w:sz w:val="18"/>
                <w:szCs w:val="18"/>
              </w:rPr>
              <w:t xml:space="preserve">de </w:t>
            </w:r>
            <w:r>
              <w:rPr>
                <w:rFonts w:ascii="Cambria" w:hAnsi="Cambria"/>
                <w:sz w:val="18"/>
                <w:szCs w:val="18"/>
              </w:rPr>
              <w:t>que</w:t>
            </w:r>
            <w:r w:rsidR="009F54D4">
              <w:rPr>
                <w:rFonts w:ascii="Cambria" w:hAnsi="Cambria"/>
                <w:sz w:val="18"/>
                <w:szCs w:val="18"/>
              </w:rPr>
              <w:t xml:space="preserve"> el equipo</w:t>
            </w:r>
            <w:r>
              <w:rPr>
                <w:rFonts w:ascii="Cambria" w:hAnsi="Cambria"/>
                <w:sz w:val="18"/>
                <w:szCs w:val="18"/>
              </w:rPr>
              <w:t xml:space="preserve"> presente cualquier falla o desperfectos de fábrica en cualquiera de sus partes, </w:t>
            </w:r>
            <w:r w:rsidR="009F54D4">
              <w:rPr>
                <w:rFonts w:ascii="Cambria" w:hAnsi="Cambria"/>
                <w:sz w:val="18"/>
                <w:szCs w:val="18"/>
              </w:rPr>
              <w:t>el equipo</w:t>
            </w:r>
            <w:r>
              <w:rPr>
                <w:rFonts w:ascii="Cambria" w:hAnsi="Cambria"/>
                <w:sz w:val="18"/>
                <w:szCs w:val="18"/>
              </w:rPr>
              <w:t xml:space="preserve"> deberá ser reemplazado sin costo adicional para la U.A.G.R.M.</w:t>
            </w:r>
          </w:p>
          <w:p w:rsidR="004B722F" w:rsidRDefault="004E3FE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reemplazo del (los) Equipo (s)  deberá (n) ser de inmediato</w:t>
            </w:r>
          </w:p>
          <w:p w:rsidR="004B722F" w:rsidRDefault="0085389B" w:rsidP="0085389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El proponente</w:t>
            </w:r>
            <w:r w:rsidR="004E3FEE">
              <w:rPr>
                <w:rFonts w:ascii="Cambria" w:hAnsi="Cambria" w:cs="Arial"/>
                <w:sz w:val="18"/>
                <w:szCs w:val="18"/>
              </w:rPr>
              <w:t xml:space="preserve"> deberá incluir todos los materiales e insumos necesarios para la instalación. Sin costo adicional para la U.A.G.R.M.</w:t>
            </w:r>
          </w:p>
          <w:p w:rsidR="00BD26BC" w:rsidRDefault="00BD26BC" w:rsidP="0085389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El proponente deberá adjuntar una carta de compromiso en la cual detalle la aceptación a los puntos solicitados </w:t>
            </w:r>
            <w:permStart w:id="336534676" w:edGrp="everyone"/>
            <w:permEnd w:id="336534676"/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3360178" w:edGrp="everyone" w:colFirst="2" w:colLast="2"/>
            <w:permEnd w:id="1943349089"/>
            <w:r>
              <w:rPr>
                <w:rFonts w:ascii="Cambria" w:hAnsi="Cambria"/>
                <w:b/>
                <w:sz w:val="18"/>
                <w:szCs w:val="18"/>
              </w:rPr>
              <w:t>2.4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85389B">
            <w:pPr>
              <w:pStyle w:val="Sinespaciado"/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Durante el tiempo de la Garantía: </w:t>
            </w:r>
            <w:r w:rsidR="0085389B">
              <w:rPr>
                <w:rFonts w:ascii="Cambria" w:hAnsi="Cambria" w:cs="Arial"/>
                <w:sz w:val="18"/>
                <w:szCs w:val="18"/>
              </w:rPr>
              <w:t>El proponente</w:t>
            </w:r>
            <w:permStart w:id="2103708918" w:edGrp="everyone"/>
            <w:permEnd w:id="2103708918"/>
            <w:r>
              <w:rPr>
                <w:rFonts w:ascii="Cambria" w:hAnsi="Cambria" w:cs="Arial"/>
                <w:sz w:val="18"/>
                <w:szCs w:val="18"/>
              </w:rPr>
              <w:t xml:space="preserve"> deberá brindar Soporte Técnico Correctivo con tiempo de respuesta en Máximo 48 horas, a partir del reporte del problema o falla, este servicio deberá ser sin costo adicional para la U.A.G.R.M.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790723659" w:edGrp="everyone" w:colFirst="2" w:colLast="2"/>
            <w:permEnd w:id="3360178"/>
            <w:r>
              <w:rPr>
                <w:rFonts w:ascii="Cambria" w:hAnsi="Cambria"/>
                <w:b/>
                <w:sz w:val="18"/>
                <w:szCs w:val="18"/>
              </w:rPr>
              <w:t>2.5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Sinespaciado"/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Servicio técnico propio en la ciudad de Santa Cruz. – Indicar dirección y teléfono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84AB5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984AB5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606354739" w:edGrp="everyone" w:colFirst="2" w:colLast="2"/>
            <w:permEnd w:id="1790723659"/>
            <w:r>
              <w:rPr>
                <w:rFonts w:ascii="Cambria" w:hAnsi="Cambria"/>
                <w:b/>
                <w:sz w:val="18"/>
                <w:szCs w:val="18"/>
              </w:rPr>
              <w:t>2.6</w:t>
            </w:r>
          </w:p>
        </w:tc>
        <w:tc>
          <w:tcPr>
            <w:tcW w:w="5766" w:type="dxa"/>
            <w:shd w:val="clear" w:color="auto" w:fill="auto"/>
          </w:tcPr>
          <w:p w:rsidR="00984AB5" w:rsidRDefault="00984AB5">
            <w:pPr>
              <w:pStyle w:val="Sinespaciado"/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Centro Autorizado de Servicio de la Marca ofertada en la ciudad de Santa Cruz – Indicar dirección y teléfono </w:t>
            </w:r>
          </w:p>
        </w:tc>
        <w:tc>
          <w:tcPr>
            <w:tcW w:w="3829" w:type="dxa"/>
            <w:shd w:val="clear" w:color="auto" w:fill="auto"/>
          </w:tcPr>
          <w:p w:rsidR="00984AB5" w:rsidRDefault="00984AB5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991853514" w:edGrp="everyone" w:colFirst="2" w:colLast="2"/>
            <w:permEnd w:id="1606354739"/>
            <w:r>
              <w:rPr>
                <w:rFonts w:ascii="Cambria" w:hAnsi="Cambria"/>
                <w:b/>
                <w:sz w:val="18"/>
                <w:szCs w:val="18"/>
              </w:rPr>
              <w:t>2.7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Sinespaciado"/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Certificado de Calidad ISO 9001 vigente del Fabricante  - Adjuntar fotocopia simple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901281280" w:edGrp="everyone" w:colFirst="2" w:colLast="2"/>
            <w:permEnd w:id="991853514"/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2.8</w:t>
            </w:r>
          </w:p>
        </w:tc>
        <w:tc>
          <w:tcPr>
            <w:tcW w:w="5766" w:type="dxa"/>
            <w:shd w:val="clear" w:color="auto" w:fill="auto"/>
          </w:tcPr>
          <w:p w:rsidR="004B722F" w:rsidRDefault="0085389B" w:rsidP="0085389B">
            <w:pPr>
              <w:pStyle w:val="Sinespaciado"/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proponente</w:t>
            </w:r>
            <w:r w:rsidR="004E3FEE">
              <w:rPr>
                <w:rFonts w:ascii="Cambria" w:hAnsi="Cambria"/>
                <w:sz w:val="18"/>
                <w:szCs w:val="18"/>
              </w:rPr>
              <w:t xml:space="preserve"> adjudicad</w:t>
            </w:r>
            <w:r>
              <w:rPr>
                <w:rFonts w:ascii="Cambria" w:hAnsi="Cambria"/>
                <w:sz w:val="18"/>
                <w:szCs w:val="18"/>
              </w:rPr>
              <w:t>o</w:t>
            </w:r>
            <w:r w:rsidR="004E3FEE">
              <w:rPr>
                <w:rFonts w:ascii="Cambria" w:hAnsi="Cambria"/>
                <w:sz w:val="18"/>
                <w:szCs w:val="18"/>
              </w:rPr>
              <w:t xml:space="preserve"> deberá presentar Garantía de Funcionamiento de Maquinaria y/o Equipo, equivalente al 1.5% del monto del</w:t>
            </w:r>
            <w:r w:rsidR="00C41D06">
              <w:rPr>
                <w:rFonts w:ascii="Cambria" w:hAnsi="Cambria"/>
                <w:sz w:val="18"/>
                <w:szCs w:val="18"/>
              </w:rPr>
              <w:t xml:space="preserve"> contrato</w:t>
            </w:r>
            <w:r w:rsidR="004E3FE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782EBC">
              <w:rPr>
                <w:rFonts w:ascii="Cambria" w:hAnsi="Cambria"/>
                <w:sz w:val="18"/>
                <w:szCs w:val="18"/>
              </w:rPr>
              <w:t>–</w:t>
            </w:r>
            <w:r w:rsidR="004E3FE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E3FEE">
              <w:rPr>
                <w:rFonts w:ascii="Cambria" w:hAnsi="Cambria"/>
                <w:b/>
                <w:sz w:val="18"/>
                <w:szCs w:val="18"/>
              </w:rPr>
              <w:t>Indicar aceptación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744255759" w:edGrp="everyone" w:colFirst="2" w:colLast="2"/>
            <w:permEnd w:id="1901281280"/>
            <w:r>
              <w:rPr>
                <w:rFonts w:ascii="Cambria" w:hAnsi="Cambria"/>
                <w:b/>
                <w:sz w:val="18"/>
                <w:szCs w:val="18"/>
              </w:rPr>
              <w:t>2.9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Sinespaciado"/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El </w:t>
            </w:r>
            <w:r w:rsidR="0085389B">
              <w:rPr>
                <w:rFonts w:ascii="Cambria" w:hAnsi="Cambria"/>
                <w:sz w:val="18"/>
                <w:szCs w:val="18"/>
              </w:rPr>
              <w:t xml:space="preserve">proponente </w:t>
            </w:r>
            <w:r>
              <w:rPr>
                <w:rFonts w:ascii="Cambria" w:hAnsi="Cambria"/>
                <w:sz w:val="18"/>
                <w:szCs w:val="18"/>
              </w:rPr>
              <w:t>adjudicado deberá cumplir con el plazo de entrega, caso</w:t>
            </w:r>
            <w:r w:rsidR="00AB303B">
              <w:rPr>
                <w:rFonts w:ascii="Cambria" w:hAnsi="Cambria"/>
                <w:sz w:val="18"/>
                <w:szCs w:val="18"/>
              </w:rPr>
              <w:t xml:space="preserve"> contrario será multado con el 6</w:t>
            </w:r>
            <w:r>
              <w:rPr>
                <w:rFonts w:ascii="Cambria" w:hAnsi="Cambria"/>
                <w:sz w:val="18"/>
                <w:szCs w:val="18"/>
              </w:rPr>
              <w:t xml:space="preserve"> por 1000 (mil) del monto de los bienes entregados por cada día de retraso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– Indicar aceptación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164986998" w:edGrp="everyone" w:colFirst="2" w:colLast="2"/>
            <w:permEnd w:id="1744255759"/>
            <w:r>
              <w:rPr>
                <w:rFonts w:ascii="Cambria" w:hAnsi="Cambria"/>
                <w:b/>
                <w:sz w:val="18"/>
                <w:szCs w:val="18"/>
              </w:rPr>
              <w:t>2.10</w:t>
            </w:r>
          </w:p>
        </w:tc>
        <w:tc>
          <w:tcPr>
            <w:tcW w:w="5766" w:type="dxa"/>
            <w:shd w:val="clear" w:color="auto" w:fill="auto"/>
          </w:tcPr>
          <w:p w:rsidR="00BD26BC" w:rsidRPr="00BD26BC" w:rsidRDefault="00BD26BC" w:rsidP="00BD26BC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D26BC">
              <w:rPr>
                <w:rFonts w:ascii="Cambria" w:hAnsi="Cambria" w:cs="Arial"/>
                <w:b/>
                <w:sz w:val="18"/>
                <w:szCs w:val="18"/>
              </w:rPr>
              <w:t>Experiencia general del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BD26BC">
              <w:rPr>
                <w:rFonts w:ascii="Cambria" w:hAnsi="Cambria" w:cs="Arial"/>
                <w:b/>
                <w:sz w:val="18"/>
                <w:szCs w:val="18"/>
              </w:rPr>
              <w:t>proponente</w:t>
            </w:r>
            <w:r w:rsidRPr="00BD26BC">
              <w:rPr>
                <w:rFonts w:ascii="Cambria" w:hAnsi="Cambria" w:cs="Arial"/>
                <w:sz w:val="18"/>
                <w:szCs w:val="18"/>
              </w:rPr>
              <w:t xml:space="preserve"> Igual o mayor a 5 años –adjuntar fotocopia simple de: NIT o certificado FUNDEMPRESA, donde se especifique la antigüedad de la empresa.</w:t>
            </w:r>
          </w:p>
          <w:p w:rsidR="004B722F" w:rsidRDefault="00BD26BC" w:rsidP="00BD26BC">
            <w:pPr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18"/>
                <w:lang w:val="es-BO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Para la suscripción del contrato</w:t>
            </w:r>
            <w:r>
              <w:rPr>
                <w:rFonts w:ascii="Cambria" w:hAnsi="Cambria"/>
                <w:sz w:val="18"/>
                <w:szCs w:val="18"/>
              </w:rPr>
              <w:t>: El proponente adjudicado deberá presentar la documentación mencionada (documentación que adjunte el proponente) en original – Indicar aceptación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848648095" w:edGrp="everyone" w:colFirst="2" w:colLast="2"/>
            <w:permEnd w:id="1164986998"/>
            <w:r>
              <w:rPr>
                <w:rFonts w:ascii="Cambria" w:hAnsi="Cambria"/>
                <w:b/>
                <w:sz w:val="18"/>
                <w:szCs w:val="18"/>
              </w:rPr>
              <w:t>2.11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Experiencia específica del proponente:</w:t>
            </w:r>
            <w:r>
              <w:rPr>
                <w:rFonts w:ascii="Cambria" w:hAnsi="Cambria"/>
                <w:sz w:val="18"/>
                <w:szCs w:val="18"/>
              </w:rPr>
              <w:t xml:space="preserve"> En la comercialización de Equipos de Computación</w:t>
            </w:r>
            <w:r w:rsidR="00CA5242">
              <w:rPr>
                <w:rFonts w:ascii="Cambria" w:hAnsi="Cambria"/>
                <w:sz w:val="18"/>
                <w:szCs w:val="18"/>
              </w:rPr>
              <w:t xml:space="preserve"> portátil</w:t>
            </w:r>
            <w:r>
              <w:rPr>
                <w:rFonts w:ascii="Cambria" w:hAnsi="Cambria"/>
                <w:sz w:val="18"/>
                <w:szCs w:val="18"/>
              </w:rPr>
              <w:t xml:space="preserve"> con Entidades Públicas o Privadas, demostrable adjuntando fotocopia simple de Contratos, Órdenes de Compra o Facturas con una antigüedad igual o mayor a 3 años</w:t>
            </w:r>
          </w:p>
          <w:p w:rsidR="004B722F" w:rsidRDefault="002F6F36">
            <w:pPr>
              <w:spacing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Para la suscripción del contrato: </w:t>
            </w:r>
            <w:r>
              <w:rPr>
                <w:rFonts w:ascii="Cambria" w:hAnsi="Cambria"/>
                <w:sz w:val="18"/>
                <w:szCs w:val="18"/>
              </w:rPr>
              <w:t xml:space="preserve">el </w:t>
            </w:r>
            <w:r w:rsidR="0085389B">
              <w:rPr>
                <w:rFonts w:ascii="Cambria" w:hAnsi="Cambria"/>
                <w:sz w:val="18"/>
                <w:szCs w:val="18"/>
              </w:rPr>
              <w:t xml:space="preserve">proponente </w:t>
            </w:r>
            <w:r>
              <w:rPr>
                <w:rFonts w:ascii="Cambria" w:hAnsi="Cambria"/>
                <w:sz w:val="18"/>
                <w:szCs w:val="18"/>
              </w:rPr>
              <w:t xml:space="preserve">adjudicado deberá presentar la documentación mencionada (documentación que adjunte el proponente) en original, copia original o en caso de factura la copia de la empresa o institución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– Indicar aceptación</w:t>
            </w:r>
            <w:permStart w:id="1367350622" w:edGrp="everyone"/>
            <w:permEnd w:id="1367350622"/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70"/>
        </w:trPr>
        <w:tc>
          <w:tcPr>
            <w:tcW w:w="578" w:type="dxa"/>
            <w:shd w:val="clear" w:color="auto" w:fill="auto"/>
          </w:tcPr>
          <w:p w:rsidR="004B722F" w:rsidRDefault="001E7D9F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569913661" w:edGrp="everyone" w:colFirst="2" w:colLast="2"/>
            <w:permEnd w:id="848648095"/>
            <w:r>
              <w:rPr>
                <w:rFonts w:ascii="Cambria" w:hAnsi="Cambria"/>
                <w:b/>
                <w:sz w:val="18"/>
                <w:szCs w:val="18"/>
              </w:rPr>
              <w:t>2.12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85389B">
            <w:pPr>
              <w:spacing w:line="276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Certificado de Distribuidor autorizado de la marca ofertada emitido por el fabricante  - adjuntar fotocopia simple  o  carta del distribuidor autorizado para Bolivia al</w:t>
            </w:r>
            <w:r w:rsidR="0085389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proponente indicando  el nombre de la entidad y el proceso referido.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219"/>
        </w:trPr>
        <w:tc>
          <w:tcPr>
            <w:tcW w:w="578" w:type="dxa"/>
            <w:shd w:val="clear" w:color="auto" w:fill="auto"/>
          </w:tcPr>
          <w:p w:rsidR="004B722F" w:rsidRDefault="004E3FEE">
            <w:pPr>
              <w:pStyle w:val="Sinespaciado"/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ermStart w:id="1758227579" w:edGrp="everyone" w:colFirst="2" w:colLast="2"/>
            <w:permEnd w:id="569913661"/>
            <w:r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pStyle w:val="Sinespaciado"/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CATEGORÍA 3: ENTREGA – LUGAR – FORMA DE PAGO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B722F" w:rsidTr="001E7D9F">
        <w:trPr>
          <w:trHeight w:val="90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168254953" w:edGrp="everyone" w:colFirst="2" w:colLast="2"/>
            <w:permEnd w:id="1758227579"/>
            <w:r>
              <w:rPr>
                <w:rFonts w:ascii="Cambria" w:hAnsi="Cambria"/>
                <w:b/>
                <w:sz w:val="18"/>
                <w:szCs w:val="18"/>
              </w:rPr>
              <w:t>3.1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664112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sz w:val="18"/>
                <w:szCs w:val="18"/>
              </w:rPr>
              <w:t>Plazo de entrega:</w:t>
            </w:r>
            <w:r w:rsidR="00C41D06">
              <w:rPr>
                <w:rFonts w:ascii="Cambria" w:hAnsi="Cambria" w:cs="Arial"/>
                <w:sz w:val="18"/>
                <w:szCs w:val="18"/>
              </w:rPr>
              <w:t xml:space="preserve"> 6</w:t>
            </w:r>
            <w:r>
              <w:rPr>
                <w:rFonts w:ascii="Cambria" w:hAnsi="Cambria" w:cs="Arial"/>
                <w:sz w:val="18"/>
                <w:szCs w:val="18"/>
              </w:rPr>
              <w:t>0 días calendario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722F" w:rsidTr="001E7D9F">
        <w:trPr>
          <w:trHeight w:val="158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042878769" w:edGrp="everyone" w:colFirst="2" w:colLast="2"/>
            <w:permEnd w:id="1168254953"/>
            <w:r>
              <w:rPr>
                <w:rFonts w:ascii="Cambria" w:hAnsi="Cambria"/>
                <w:b/>
                <w:sz w:val="18"/>
                <w:szCs w:val="18"/>
              </w:rPr>
              <w:t>3.2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664112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sz w:val="18"/>
                <w:szCs w:val="18"/>
              </w:rPr>
              <w:t>Validez de la Oferta:</w:t>
            </w:r>
            <w:r w:rsidR="00AB303B">
              <w:rPr>
                <w:rFonts w:ascii="Cambria" w:hAnsi="Cambria" w:cs="Arial"/>
                <w:sz w:val="18"/>
                <w:szCs w:val="18"/>
              </w:rPr>
              <w:t xml:space="preserve"> 6</w:t>
            </w:r>
            <w:r>
              <w:rPr>
                <w:rFonts w:ascii="Cambria" w:hAnsi="Cambria" w:cs="Arial"/>
                <w:sz w:val="18"/>
                <w:szCs w:val="18"/>
              </w:rPr>
              <w:t>0 días calendario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722F" w:rsidTr="001E7D9F">
        <w:trPr>
          <w:trHeight w:val="375"/>
        </w:trPr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874145729" w:edGrp="everyone" w:colFirst="2" w:colLast="2"/>
            <w:permEnd w:id="1042878769"/>
            <w:r>
              <w:rPr>
                <w:rFonts w:ascii="Cambria" w:hAnsi="Cambria"/>
                <w:b/>
                <w:sz w:val="18"/>
                <w:szCs w:val="18"/>
              </w:rPr>
              <w:t>3.3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 w:rsidP="001E7D9F">
            <w:pPr>
              <w:spacing w:line="360" w:lineRule="auto"/>
              <w:jc w:val="both"/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Lugar de entrega: </w:t>
            </w:r>
            <w:r>
              <w:rPr>
                <w:rFonts w:ascii="Cambria" w:hAnsi="Cambria" w:cs="Arial"/>
                <w:sz w:val="18"/>
                <w:szCs w:val="18"/>
              </w:rPr>
              <w:t>Sección Almacenes de la U.A.G.R.M.</w:t>
            </w:r>
            <w:r w:rsidR="001E7D9F">
              <w:rPr>
                <w:rFonts w:ascii="Cambria" w:hAnsi="Cambria" w:cs="Arial"/>
                <w:sz w:val="18"/>
                <w:szCs w:val="18"/>
              </w:rPr>
              <w:t xml:space="preserve"> en coordinación con la Unidad Solicitante </w:t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B722F" w:rsidTr="001E7D9F">
        <w:tc>
          <w:tcPr>
            <w:tcW w:w="578" w:type="dxa"/>
            <w:shd w:val="clear" w:color="auto" w:fill="auto"/>
          </w:tcPr>
          <w:p w:rsidR="004B722F" w:rsidRDefault="00984AB5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639188295" w:edGrp="everyone" w:colFirst="2" w:colLast="2"/>
            <w:permEnd w:id="874145729"/>
            <w:r>
              <w:rPr>
                <w:rFonts w:ascii="Cambria" w:hAnsi="Cambria"/>
                <w:b/>
                <w:sz w:val="18"/>
                <w:szCs w:val="18"/>
              </w:rPr>
              <w:t>3.4</w:t>
            </w:r>
          </w:p>
        </w:tc>
        <w:tc>
          <w:tcPr>
            <w:tcW w:w="5766" w:type="dxa"/>
            <w:shd w:val="clear" w:color="auto" w:fill="auto"/>
          </w:tcPr>
          <w:p w:rsidR="004B722F" w:rsidRDefault="004E3FEE">
            <w:pPr>
              <w:tabs>
                <w:tab w:val="left" w:pos="3600"/>
              </w:tabs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Forma de pago: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Contra entrega</w:t>
            </w:r>
            <w:r>
              <w:rPr>
                <w:rFonts w:ascii="Cambria" w:hAnsi="Cambria" w:cs="Arial"/>
                <w:sz w:val="18"/>
                <w:szCs w:val="18"/>
              </w:rPr>
              <w:tab/>
            </w:r>
          </w:p>
        </w:tc>
        <w:tc>
          <w:tcPr>
            <w:tcW w:w="3829" w:type="dxa"/>
            <w:shd w:val="clear" w:color="auto" w:fill="auto"/>
          </w:tcPr>
          <w:p w:rsidR="004B722F" w:rsidRDefault="004B722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82EBC" w:rsidTr="001E7D9F">
        <w:tc>
          <w:tcPr>
            <w:tcW w:w="578" w:type="dxa"/>
            <w:shd w:val="clear" w:color="auto" w:fill="auto"/>
          </w:tcPr>
          <w:p w:rsidR="00782EBC" w:rsidRDefault="00782EBC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ermStart w:id="100101951" w:edGrp="everyone" w:colFirst="2" w:colLast="2"/>
            <w:permEnd w:id="1639188295"/>
            <w:r>
              <w:rPr>
                <w:rFonts w:ascii="Cambria" w:hAnsi="Cambria"/>
                <w:b/>
                <w:sz w:val="18"/>
                <w:szCs w:val="18"/>
              </w:rPr>
              <w:t>3.5</w:t>
            </w:r>
          </w:p>
        </w:tc>
        <w:tc>
          <w:tcPr>
            <w:tcW w:w="5766" w:type="dxa"/>
            <w:shd w:val="clear" w:color="auto" w:fill="auto"/>
          </w:tcPr>
          <w:p w:rsidR="00782EBC" w:rsidRDefault="00782EBC" w:rsidP="0085389B">
            <w:pPr>
              <w:tabs>
                <w:tab w:val="left" w:pos="3600"/>
              </w:tabs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Al momento de la recepción de los Bienes: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5389B">
              <w:rPr>
                <w:rFonts w:ascii="Cambria" w:hAnsi="Cambria"/>
                <w:sz w:val="18"/>
                <w:szCs w:val="18"/>
              </w:rPr>
              <w:t>El proponente adjudicado</w:t>
            </w:r>
            <w:r>
              <w:rPr>
                <w:rFonts w:ascii="Cambria" w:hAnsi="Cambria"/>
                <w:sz w:val="18"/>
                <w:szCs w:val="18"/>
              </w:rPr>
              <w:t xml:space="preserve"> deberá presentar una nota de entrega donde se detallen todos los ítems que componen el (los) Bien(es) con precios unitarios para cada ítem y un precio total global </w:t>
            </w:r>
            <w:r>
              <w:rPr>
                <w:rFonts w:ascii="Cambria" w:hAnsi="Cambria"/>
                <w:b/>
                <w:sz w:val="18"/>
                <w:szCs w:val="18"/>
              </w:rPr>
              <w:t>– Indicar aceptación</w:t>
            </w:r>
          </w:p>
        </w:tc>
        <w:tc>
          <w:tcPr>
            <w:tcW w:w="3829" w:type="dxa"/>
            <w:shd w:val="clear" w:color="auto" w:fill="auto"/>
          </w:tcPr>
          <w:p w:rsidR="00782EBC" w:rsidRDefault="00782EBC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permEnd w:id="100101951"/>
    </w:tbl>
    <w:p w:rsidR="004B722F" w:rsidRDefault="004B722F">
      <w:pPr>
        <w:rPr>
          <w:rFonts w:ascii="Cambria" w:hAnsi="Cambria"/>
          <w:b/>
          <w:sz w:val="10"/>
          <w:szCs w:val="10"/>
        </w:rPr>
      </w:pPr>
    </w:p>
    <w:p w:rsidR="004B722F" w:rsidRDefault="004B722F">
      <w:pPr>
        <w:rPr>
          <w:rFonts w:ascii="Cambria" w:hAnsi="Cambri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4B722F" w:rsidTr="00AB303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2F" w:rsidRDefault="004B722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B722F" w:rsidRDefault="004B722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9751F6" w:rsidRDefault="009751F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9751F6" w:rsidRDefault="009751F6">
            <w:pPr>
              <w:rPr>
                <w:rFonts w:ascii="Cambria" w:hAnsi="Cambria"/>
                <w:b/>
                <w:sz w:val="22"/>
                <w:szCs w:val="22"/>
              </w:rPr>
            </w:pPr>
            <w:permStart w:id="1244531977" w:edGrp="everyone"/>
            <w:permEnd w:id="1244531977"/>
          </w:p>
          <w:p w:rsidR="004B722F" w:rsidRDefault="004B722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B722F" w:rsidRDefault="004B722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C424E" w:rsidRPr="00837603" w:rsidRDefault="00AC424E" w:rsidP="00AC424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837603">
              <w:rPr>
                <w:rFonts w:ascii="Cambria" w:hAnsi="Cambria" w:cs="Arial"/>
                <w:b/>
                <w:sz w:val="18"/>
                <w:szCs w:val="18"/>
              </w:rPr>
              <w:t>Responsable de la Unidad           Técnico Dpto. Com. y Cont.                    Vº Bº JEFE UNIDAD                   Vº Bº UNIDAD SOLICITANTE</w:t>
            </w:r>
          </w:p>
          <w:p w:rsidR="004B722F" w:rsidRDefault="00AC424E" w:rsidP="00AC42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7603">
              <w:rPr>
                <w:rFonts w:ascii="Cambria" w:hAnsi="Cambria" w:cs="Arial"/>
                <w:sz w:val="18"/>
                <w:szCs w:val="18"/>
              </w:rPr>
              <w:t>(El formulario debe llevar las firmas y sellos correspondientes)</w:t>
            </w:r>
            <w:permStart w:id="1404048637" w:edGrp="everyone"/>
            <w:permEnd w:id="1404048637"/>
          </w:p>
        </w:tc>
      </w:tr>
    </w:tbl>
    <w:p w:rsidR="004B722F" w:rsidRDefault="004B722F"/>
    <w:sectPr w:rsidR="004B722F">
      <w:headerReference w:type="default" r:id="rId8"/>
      <w:pgSz w:w="12240" w:h="18720"/>
      <w:pgMar w:top="766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D1" w:rsidRDefault="00CC33D1">
      <w:r>
        <w:separator/>
      </w:r>
    </w:p>
  </w:endnote>
  <w:endnote w:type="continuationSeparator" w:id="0">
    <w:p w:rsidR="00CC33D1" w:rsidRDefault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D1" w:rsidRDefault="00CC33D1">
      <w:r>
        <w:separator/>
      </w:r>
    </w:p>
  </w:footnote>
  <w:footnote w:type="continuationSeparator" w:id="0">
    <w:p w:rsidR="00CC33D1" w:rsidRDefault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2F" w:rsidRDefault="004B722F">
    <w:pPr>
      <w:pStyle w:val="Encabezado"/>
    </w:pPr>
  </w:p>
  <w:tbl>
    <w:tblPr>
      <w:tblW w:w="101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left w:w="107" w:type="dxa"/>
      </w:tblCellMar>
      <w:tblLook w:val="04A0" w:firstRow="1" w:lastRow="0" w:firstColumn="1" w:lastColumn="0" w:noHBand="0" w:noVBand="1"/>
    </w:tblPr>
    <w:tblGrid>
      <w:gridCol w:w="4503"/>
      <w:gridCol w:w="4110"/>
      <w:gridCol w:w="1502"/>
    </w:tblGrid>
    <w:tr w:rsidR="004B722F">
      <w:tc>
        <w:tcPr>
          <w:tcW w:w="450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:rsidR="004B722F" w:rsidRDefault="0028013B">
          <w:pPr>
            <w:spacing w:line="360" w:lineRule="auto"/>
            <w:rPr>
              <w:rFonts w:ascii="Cambria" w:hAnsi="Cambria" w:cs="Arial"/>
              <w:b/>
              <w:sz w:val="8"/>
              <w:szCs w:val="8"/>
            </w:rPr>
          </w:pPr>
          <w:r>
            <w:rPr>
              <w:noProof/>
              <w:lang w:val="es-BO" w:eastAsia="es-BO"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50165</wp:posOffset>
                </wp:positionV>
                <wp:extent cx="596265" cy="866775"/>
                <wp:effectExtent l="0" t="0" r="3175" b="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3FEE">
            <w:rPr>
              <w:rFonts w:ascii="Cambria" w:hAnsi="Cambria" w:cs="Arial"/>
              <w:b/>
              <w:sz w:val="16"/>
              <w:szCs w:val="16"/>
            </w:rPr>
            <w:t xml:space="preserve">                                  </w:t>
          </w:r>
        </w:p>
        <w:p w:rsidR="004B722F" w:rsidRDefault="004E3FEE">
          <w:pPr>
            <w:spacing w:line="360" w:lineRule="auto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>UNIVERSIDAD AUTÓNOMA</w:t>
          </w:r>
        </w:p>
        <w:p w:rsidR="004B722F" w:rsidRDefault="004E3FEE">
          <w:pPr>
            <w:spacing w:line="360" w:lineRule="auto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>“GABRIEL RENE MORENO”</w:t>
          </w:r>
        </w:p>
        <w:p w:rsidR="004B722F" w:rsidRDefault="004E3FEE">
          <w:pPr>
            <w:spacing w:line="360" w:lineRule="auto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18"/>
              <w:szCs w:val="18"/>
            </w:rPr>
            <w:t>Dpto. de Compras y  Contrataciones</w:t>
          </w:r>
        </w:p>
      </w:tc>
      <w:tc>
        <w:tcPr>
          <w:tcW w:w="411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:rsidR="004B722F" w:rsidRDefault="004B722F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  <w:p w:rsidR="004B722F" w:rsidRDefault="004E3FEE">
          <w:pPr>
            <w:spacing w:line="360" w:lineRule="auto"/>
            <w:jc w:val="center"/>
            <w:rPr>
              <w:rFonts w:ascii="Cambria" w:hAnsi="Cambria"/>
              <w:b/>
              <w:sz w:val="26"/>
              <w:szCs w:val="26"/>
            </w:rPr>
          </w:pPr>
          <w:r>
            <w:rPr>
              <w:rFonts w:ascii="Cambria" w:hAnsi="Cambria"/>
              <w:b/>
              <w:sz w:val="26"/>
              <w:szCs w:val="26"/>
            </w:rPr>
            <w:t>FORMULARIO C-1</w:t>
          </w:r>
        </w:p>
        <w:p w:rsidR="004B722F" w:rsidRDefault="004E3FEE">
          <w:pPr>
            <w:spacing w:line="36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6"/>
              <w:szCs w:val="26"/>
            </w:rPr>
            <w:t>ESPECIFICACIONES TECNICAS</w:t>
          </w:r>
        </w:p>
      </w:tc>
      <w:tc>
        <w:tcPr>
          <w:tcW w:w="15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:rsidR="004B722F" w:rsidRDefault="004B722F">
          <w:pPr>
            <w:rPr>
              <w:rFonts w:ascii="Cambria" w:hAnsi="Cambria"/>
              <w:b/>
              <w:sz w:val="12"/>
              <w:szCs w:val="12"/>
            </w:rPr>
          </w:pPr>
        </w:p>
        <w:p w:rsidR="004B722F" w:rsidRDefault="004B722F">
          <w:pPr>
            <w:rPr>
              <w:rFonts w:ascii="Cambria" w:hAnsi="Cambria"/>
              <w:b/>
              <w:sz w:val="22"/>
              <w:szCs w:val="22"/>
            </w:rPr>
          </w:pPr>
        </w:p>
        <w:p w:rsidR="004B722F" w:rsidRDefault="004B722F">
          <w:pPr>
            <w:jc w:val="center"/>
            <w:rPr>
              <w:rFonts w:ascii="Cambria" w:hAnsi="Cambria"/>
              <w:b/>
            </w:rPr>
          </w:pPr>
        </w:p>
        <w:p w:rsidR="004B722F" w:rsidRDefault="004E3FEE" w:rsidP="00664112">
          <w:pPr>
            <w:jc w:val="center"/>
          </w:pPr>
          <w:r>
            <w:rPr>
              <w:rFonts w:ascii="Cambria" w:hAnsi="Cambria"/>
              <w:b/>
              <w:sz w:val="22"/>
              <w:szCs w:val="22"/>
            </w:rPr>
            <w:t>Nº 0</w:t>
          </w:r>
          <w:r w:rsidR="00AB303B">
            <w:rPr>
              <w:rFonts w:ascii="Cambria" w:hAnsi="Cambria"/>
              <w:b/>
              <w:sz w:val="22"/>
              <w:szCs w:val="22"/>
            </w:rPr>
            <w:t>0</w:t>
          </w:r>
          <w:r w:rsidR="00664112">
            <w:rPr>
              <w:rFonts w:ascii="Cambria" w:hAnsi="Cambria"/>
              <w:b/>
              <w:sz w:val="22"/>
              <w:szCs w:val="22"/>
            </w:rPr>
            <w:t>64</w:t>
          </w:r>
        </w:p>
      </w:tc>
    </w:tr>
  </w:tbl>
  <w:p w:rsidR="004B722F" w:rsidRDefault="004B72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0F1"/>
    <w:multiLevelType w:val="multilevel"/>
    <w:tmpl w:val="E0189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8B70CA"/>
    <w:multiLevelType w:val="multilevel"/>
    <w:tmpl w:val="A448F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E64FE4"/>
    <w:multiLevelType w:val="multilevel"/>
    <w:tmpl w:val="62EC7CF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+rztpcHjcE85ctTUEnlbLTsLYfEqc4B/DDTQH8e6r7cu83F5qtHf6s7N9Aux71BEAy3iZhnKF08p/i/gY8EwEw==" w:salt="klOtHvedS9ezF2bHhDiU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F"/>
    <w:rsid w:val="001B4EF0"/>
    <w:rsid w:val="001E7D9F"/>
    <w:rsid w:val="0028013B"/>
    <w:rsid w:val="00294118"/>
    <w:rsid w:val="002F6F36"/>
    <w:rsid w:val="00335042"/>
    <w:rsid w:val="003C5665"/>
    <w:rsid w:val="003D5A4F"/>
    <w:rsid w:val="003E672C"/>
    <w:rsid w:val="00421719"/>
    <w:rsid w:val="004B722F"/>
    <w:rsid w:val="004E3FEE"/>
    <w:rsid w:val="00501BFB"/>
    <w:rsid w:val="005D12F1"/>
    <w:rsid w:val="005F3ECF"/>
    <w:rsid w:val="00631757"/>
    <w:rsid w:val="00664112"/>
    <w:rsid w:val="006A0903"/>
    <w:rsid w:val="00782EBC"/>
    <w:rsid w:val="007F117B"/>
    <w:rsid w:val="0085389B"/>
    <w:rsid w:val="00874A05"/>
    <w:rsid w:val="00891249"/>
    <w:rsid w:val="008C1CB5"/>
    <w:rsid w:val="0096489D"/>
    <w:rsid w:val="009751F6"/>
    <w:rsid w:val="00984AB5"/>
    <w:rsid w:val="009F54D4"/>
    <w:rsid w:val="00A93EA1"/>
    <w:rsid w:val="00AB303B"/>
    <w:rsid w:val="00AC424E"/>
    <w:rsid w:val="00B7287B"/>
    <w:rsid w:val="00B91143"/>
    <w:rsid w:val="00BA0D78"/>
    <w:rsid w:val="00BD26BC"/>
    <w:rsid w:val="00C41D06"/>
    <w:rsid w:val="00C76A7A"/>
    <w:rsid w:val="00CA5242"/>
    <w:rsid w:val="00CC33D1"/>
    <w:rsid w:val="00D514A2"/>
    <w:rsid w:val="00DC5E68"/>
    <w:rsid w:val="00E447F2"/>
    <w:rsid w:val="00E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236EED-1EF2-4B2C-B33F-6E08451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19359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193598"/>
    <w:rPr>
      <w:sz w:val="24"/>
      <w:szCs w:val="24"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semiHidden/>
    <w:qFormat/>
    <w:rsid w:val="008115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9359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93598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64396B"/>
    <w:rPr>
      <w:rFonts w:ascii="Arial" w:eastAsia="Calibri" w:hAnsi="Arial" w:cs="Arial"/>
      <w:color w:val="000000"/>
      <w:sz w:val="24"/>
      <w:szCs w:val="24"/>
      <w:lang w:val="es-BO" w:eastAsia="es-BO"/>
    </w:rPr>
  </w:style>
  <w:style w:type="paragraph" w:styleId="Sinespaciado">
    <w:name w:val="No Spacing"/>
    <w:uiPriority w:val="1"/>
    <w:qFormat/>
    <w:rsid w:val="0064396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3CE6"/>
    <w:pPr>
      <w:ind w:left="720"/>
      <w:contextualSpacing/>
    </w:pPr>
  </w:style>
  <w:style w:type="table" w:styleId="Tablaconcuadrcula">
    <w:name w:val="Table Grid"/>
    <w:basedOn w:val="Tablanormal"/>
    <w:rsid w:val="0035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CEE-EE7C-40BD-A15B-B5D46BF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5313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IDH “IMPLEMENTACION DEL CENTRO DE COMPUTOS” DE LA FINOR                            Nº 607</vt:lpstr>
    </vt:vector>
  </TitlesOfParts>
  <Company>UAGRM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IDH “IMPLEMENTACION DEL CENTRO DE COMPUTOS” DE LA FINOR                            Nº 607</dc:title>
  <dc:subject/>
  <dc:creator>Jorge Salek Canido</dc:creator>
  <dc:description/>
  <cp:lastModifiedBy>Usuario</cp:lastModifiedBy>
  <cp:revision>2</cp:revision>
  <cp:lastPrinted>2021-03-18T13:38:00Z</cp:lastPrinted>
  <dcterms:created xsi:type="dcterms:W3CDTF">2021-03-22T14:11:00Z</dcterms:created>
  <dcterms:modified xsi:type="dcterms:W3CDTF">2021-03-22T14:11:00Z</dcterms:modified>
  <dc:language>es-BO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UAGRM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